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E" w:rsidRDefault="0070428E" w:rsidP="0070428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70428E" w:rsidRDefault="0070428E" w:rsidP="0070428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28E" w:rsidRDefault="0070428E" w:rsidP="0070428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28E" w:rsidRDefault="0070428E" w:rsidP="0070428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3"/>
      </w:tblGrid>
      <w:tr w:rsidR="0070428E" w:rsidRPr="00463367" w:rsidTr="00B45CA9">
        <w:trPr>
          <w:trHeight w:val="255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8E" w:rsidRPr="00463367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0428E" w:rsidRDefault="0070428E" w:rsidP="007042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28E" w:rsidRPr="00BA318F" w:rsidRDefault="0070428E" w:rsidP="0070428E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2"/>
        <w:gridCol w:w="721"/>
        <w:gridCol w:w="709"/>
        <w:gridCol w:w="709"/>
        <w:gridCol w:w="1417"/>
        <w:gridCol w:w="851"/>
        <w:gridCol w:w="1417"/>
        <w:gridCol w:w="476"/>
      </w:tblGrid>
      <w:tr w:rsidR="0070428E" w:rsidRPr="00463367" w:rsidTr="00B45CA9">
        <w:trPr>
          <w:trHeight w:val="25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8E" w:rsidRPr="00463367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Код гла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ного 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порядит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Целевая ст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Вид 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2024 год      Сумма (ру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70428E" w:rsidRPr="003E2706" w:rsidTr="00B45CA9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Финансовый отдел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70428E" w:rsidRPr="003E2706" w:rsidTr="00B45CA9">
        <w:trPr>
          <w:gridAfter w:val="1"/>
          <w:wAfter w:w="476" w:type="dxa"/>
          <w:trHeight w:val="1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70428E" w:rsidRPr="003E2706" w:rsidTr="00B45CA9">
        <w:trPr>
          <w:gridAfter w:val="1"/>
          <w:wAfter w:w="476" w:type="dxa"/>
          <w:trHeight w:val="10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70428E" w:rsidRPr="003E2706" w:rsidTr="00B45CA9">
        <w:trPr>
          <w:gridAfter w:val="1"/>
          <w:wAfter w:w="476" w:type="dxa"/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0428E" w:rsidRPr="003E2706" w:rsidTr="00B45CA9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Администрация Палехского муниц</w:t>
            </w:r>
            <w:r w:rsidRPr="00CB56F1">
              <w:rPr>
                <w:b/>
                <w:bCs/>
                <w:sz w:val="20"/>
                <w:szCs w:val="20"/>
              </w:rPr>
              <w:t>и</w:t>
            </w:r>
            <w:r w:rsidRPr="00CB56F1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303596607,37</w:t>
            </w:r>
          </w:p>
        </w:tc>
      </w:tr>
      <w:tr w:rsidR="0070428E" w:rsidRPr="003E2706" w:rsidTr="00B45CA9">
        <w:trPr>
          <w:gridAfter w:val="1"/>
          <w:wAfter w:w="476" w:type="dxa"/>
          <w:trHeight w:val="15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70428E" w:rsidRPr="003E2706" w:rsidTr="00B45CA9">
        <w:trPr>
          <w:gridAfter w:val="1"/>
          <w:wAfter w:w="476" w:type="dxa"/>
          <w:trHeight w:val="19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507168,97</w:t>
            </w:r>
          </w:p>
        </w:tc>
      </w:tr>
      <w:tr w:rsidR="0070428E" w:rsidRPr="003E2706" w:rsidTr="00B45CA9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70428E" w:rsidRPr="003E2706" w:rsidTr="00B45CA9">
        <w:trPr>
          <w:gridAfter w:val="1"/>
          <w:wAfter w:w="476" w:type="dxa"/>
          <w:trHeight w:val="16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70428E" w:rsidRPr="003E2706" w:rsidTr="00B45CA9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70428E" w:rsidRPr="003E2706" w:rsidTr="00B45CA9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самоуправл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 (изменению) списков кандидатов в прися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908,39</w:t>
            </w:r>
          </w:p>
        </w:tc>
      </w:tr>
      <w:tr w:rsidR="0070428E" w:rsidRPr="003E2706" w:rsidTr="00B45CA9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в сфере административных пр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вонарушений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28E" w:rsidRPr="003E2706" w:rsidTr="00B45CA9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8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0428E" w:rsidRPr="003E2706" w:rsidTr="00B45CA9">
        <w:trPr>
          <w:gridAfter w:val="1"/>
          <w:wAfter w:w="476" w:type="dxa"/>
          <w:trHeight w:val="79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70428E" w:rsidRPr="003E2706" w:rsidTr="00B45CA9">
        <w:trPr>
          <w:gridAfter w:val="1"/>
          <w:wAfter w:w="476" w:type="dxa"/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 на выплаты персоналу в целях обеспеч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70428E" w:rsidRPr="003E2706" w:rsidTr="00B45CA9">
        <w:trPr>
          <w:gridAfter w:val="1"/>
          <w:wAfter w:w="476" w:type="dxa"/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70428E" w:rsidRPr="003E2706" w:rsidTr="00B45CA9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6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и муниципальных услуг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и иным некоммерческим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70428E" w:rsidRPr="003E2706" w:rsidTr="00B45CA9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по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функционирования многофункци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нальных центров предоставления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и муниципальных услуг </w:t>
            </w:r>
            <w:r w:rsidRPr="00B6180D">
              <w:rPr>
                <w:color w:val="000000"/>
                <w:sz w:val="20"/>
                <w:szCs w:val="20"/>
              </w:rPr>
              <w:t>(Пред</w:t>
            </w:r>
            <w:r w:rsidRPr="00B6180D">
              <w:rPr>
                <w:color w:val="000000"/>
                <w:sz w:val="20"/>
                <w:szCs w:val="20"/>
              </w:rPr>
              <w:t>о</w:t>
            </w:r>
            <w:r w:rsidRPr="00B6180D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B6180D">
              <w:rPr>
                <w:color w:val="000000"/>
                <w:sz w:val="20"/>
                <w:szCs w:val="20"/>
              </w:rPr>
              <w:t>м</w:t>
            </w:r>
            <w:r w:rsidRPr="00B6180D">
              <w:rPr>
                <w:color w:val="000000"/>
                <w:sz w:val="20"/>
                <w:szCs w:val="20"/>
              </w:rPr>
              <w:t>ным учреждениям и иным некоммерческим организац</w:t>
            </w:r>
            <w:r w:rsidRPr="00B6180D">
              <w:rPr>
                <w:color w:val="000000"/>
                <w:sz w:val="20"/>
                <w:szCs w:val="20"/>
              </w:rPr>
              <w:t>и</w:t>
            </w:r>
            <w:r w:rsidRPr="00B6180D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</w:tr>
      <w:tr w:rsidR="0070428E" w:rsidRPr="003E2706" w:rsidTr="00B45CA9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4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E270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Изготовление и распространение буклетов, брошюр, памяток и листовок, плакатов и баннеров по профилактике терроризма и эк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тремизма  (Закупка товаров, работ и услуг для 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70428E" w:rsidRPr="003E2706" w:rsidTr="00B45CA9">
        <w:trPr>
          <w:gridAfter w:val="1"/>
          <w:wAfter w:w="476" w:type="dxa"/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мационных материалов и памяток для населения, учреждений, предприятий и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по профилактике терроризма и экстр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мизма  (Закупка товаров, работ и услуг для 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70428E" w:rsidRPr="003E2706" w:rsidTr="00B45CA9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08103L5990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3032701,15</w:t>
            </w:r>
          </w:p>
        </w:tc>
      </w:tr>
      <w:tr w:rsidR="0070428E" w:rsidRPr="003E2706" w:rsidTr="00B45CA9">
        <w:trPr>
          <w:gridAfter w:val="1"/>
          <w:wAfter w:w="476" w:type="dxa"/>
          <w:trHeight w:val="55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на территории Ивановской области мероприятий по предупреждению и ликв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70428E" w:rsidRPr="003E2706" w:rsidTr="00B45CA9">
        <w:trPr>
          <w:gridAfter w:val="1"/>
          <w:wAfter w:w="476" w:type="dxa"/>
          <w:trHeight w:val="18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обеспечения 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27000,00</w:t>
            </w:r>
          </w:p>
        </w:tc>
      </w:tr>
      <w:tr w:rsidR="0070428E" w:rsidRPr="003E2706" w:rsidTr="00B45CA9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работ, связанных с осущест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тах между населенными пунктами поселений Палехского муниципального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70428E" w:rsidRPr="003E2706" w:rsidTr="00B45CA9">
        <w:trPr>
          <w:gridAfter w:val="1"/>
          <w:wAfter w:w="476" w:type="dxa"/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района и в границах </w:t>
            </w:r>
            <w:r>
              <w:rPr>
                <w:sz w:val="20"/>
                <w:szCs w:val="20"/>
              </w:rPr>
              <w:lastRenderedPageBreak/>
              <w:t>населенных пунктов сельских поселений,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1568619,20</w:t>
            </w:r>
          </w:p>
        </w:tc>
      </w:tr>
      <w:tr w:rsidR="0070428E" w:rsidRPr="003E2706" w:rsidTr="00B45CA9">
        <w:trPr>
          <w:gridAfter w:val="1"/>
          <w:wAfter w:w="476" w:type="dxa"/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Текущий ремонт автомобильной дороги в д. Раменье Палехского муниципального района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70428E" w:rsidRPr="003E2706" w:rsidTr="00B45CA9">
        <w:trPr>
          <w:gridAfter w:val="1"/>
          <w:wAfter w:w="476" w:type="dxa"/>
          <w:trHeight w:val="19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дорог общего пользования местного знач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в том числе на формирование муниципальных дорожных фондов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70428E" w:rsidRPr="003E2706" w:rsidTr="00B45CA9">
        <w:trPr>
          <w:gridAfter w:val="1"/>
          <w:wAfter w:w="476" w:type="dxa"/>
          <w:trHeight w:val="213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проведением работ по разработке правил застройки и землепол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зования в сельских поселениях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Установление границ территорий и зон охр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ны объектов культурного наследия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70428E" w:rsidRPr="003E2706" w:rsidTr="00B45CA9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9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содержанием и 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монтом муниципального жилья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70428E" w:rsidRPr="003E2706" w:rsidTr="00B45CA9">
        <w:trPr>
          <w:gridAfter w:val="1"/>
          <w:wAfter w:w="476" w:type="dxa"/>
          <w:trHeight w:val="18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 Палехский район д. </w:t>
            </w:r>
            <w:proofErr w:type="spellStart"/>
            <w:r w:rsidRPr="003E2706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3E270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2706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3E270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2706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3E2706">
              <w:rPr>
                <w:color w:val="000000"/>
                <w:sz w:val="20"/>
                <w:szCs w:val="20"/>
              </w:rPr>
              <w:t>, с. Т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менка (Капитальные вложения в объекты государственной (муниципальной) собстве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70428E" w:rsidRPr="003E2706" w:rsidTr="00B45CA9">
        <w:trPr>
          <w:gridAfter w:val="1"/>
          <w:wAfter w:w="476" w:type="dxa"/>
          <w:trHeight w:val="225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организацией в границах поселений электро-, тепл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>, газо-, и водоснабжения нас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ления, водоотведения (Межбюджетные трансферты)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70428E" w:rsidRPr="003E2706" w:rsidTr="00B45CA9">
        <w:trPr>
          <w:gridAfter w:val="1"/>
          <w:wAfter w:w="476" w:type="dxa"/>
          <w:trHeight w:val="11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Default="0070428E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 34 по ул. Зиновьева п. Палех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0350110860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36000,02</w:t>
            </w:r>
          </w:p>
        </w:tc>
      </w:tr>
      <w:tr w:rsidR="0070428E" w:rsidRPr="003E2706" w:rsidTr="00B45CA9">
        <w:trPr>
          <w:gridAfter w:val="1"/>
          <w:wAfter w:w="476" w:type="dxa"/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область, Палехский район с. </w:t>
            </w:r>
            <w:proofErr w:type="spellStart"/>
            <w:r w:rsidRPr="003E2706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270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2706">
              <w:rPr>
                <w:color w:val="000000"/>
                <w:sz w:val="20"/>
                <w:szCs w:val="20"/>
              </w:rPr>
              <w:t>Хотеново</w:t>
            </w:r>
            <w:proofErr w:type="spellEnd"/>
            <w:r w:rsidRPr="003E2706">
              <w:rPr>
                <w:color w:val="000000"/>
                <w:sz w:val="20"/>
                <w:szCs w:val="20"/>
              </w:rPr>
              <w:t>, д. Жук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70428E" w:rsidRPr="003E2706" w:rsidTr="00B45CA9">
        <w:trPr>
          <w:gridAfter w:val="1"/>
          <w:wAfter w:w="476" w:type="dxa"/>
          <w:trHeight w:val="8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Реконструкция водопроводных сетей в д. Пеньки Палехского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70428E" w:rsidRPr="003E2706" w:rsidTr="00B45CA9">
        <w:trPr>
          <w:gridAfter w:val="1"/>
          <w:wAfter w:w="476" w:type="dxa"/>
          <w:trHeight w:val="174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средств, поступивших от публично-правовой компании "Фонд развития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рий"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167589392,00</w:t>
            </w:r>
          </w:p>
        </w:tc>
      </w:tr>
      <w:tr w:rsidR="0070428E" w:rsidRPr="003E2706" w:rsidTr="00B45CA9">
        <w:trPr>
          <w:gridAfter w:val="1"/>
          <w:wAfter w:w="476" w:type="dxa"/>
          <w:trHeight w:val="117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 областного бюджета (Капитальные вложения в объе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60700176,54</w:t>
            </w:r>
          </w:p>
        </w:tc>
      </w:tr>
      <w:tr w:rsidR="0070428E" w:rsidRPr="003E2706" w:rsidTr="00B45CA9">
        <w:trPr>
          <w:gridAfter w:val="1"/>
          <w:wAfter w:w="476" w:type="dxa"/>
          <w:trHeight w:val="1072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 xml:space="preserve">        Строительство очистных сооружений канализации в п. Палех Палехского района Ивановской области 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70428E" w:rsidRPr="003E2706" w:rsidTr="00B45CA9">
        <w:trPr>
          <w:gridAfter w:val="1"/>
          <w:wAfter w:w="476" w:type="dxa"/>
          <w:trHeight w:val="10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Строительство очистных сооружений канализации в п. Палех Палехского района Ивановской области (Капитальные влож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70428E" w:rsidRPr="003E2706" w:rsidTr="00B45CA9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 части полномочий в соответствии  с 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 связанных с организацией ритуальных услуг и соде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жание мест захоронения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0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3E2706">
              <w:rPr>
                <w:color w:val="000000"/>
                <w:sz w:val="20"/>
                <w:szCs w:val="20"/>
              </w:rPr>
              <w:t>щ</w:t>
            </w:r>
            <w:r w:rsidRPr="003E2706">
              <w:rPr>
                <w:color w:val="000000"/>
                <w:sz w:val="20"/>
                <w:szCs w:val="20"/>
              </w:rPr>
              <w:t>ному кредиту (в том числе рефинансированному) (С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циальные выплаты и иные выплаты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6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 собственности)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2249744,64</w:t>
            </w:r>
          </w:p>
        </w:tc>
      </w:tr>
      <w:tr w:rsidR="0070428E" w:rsidRPr="003E2706" w:rsidTr="00B45CA9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lastRenderedPageBreak/>
              <w:t>Отдел образования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B56F1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160474897,60</w:t>
            </w:r>
          </w:p>
        </w:tc>
      </w:tr>
      <w:tr w:rsidR="0070428E" w:rsidRPr="003E2706" w:rsidTr="00B45CA9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(Расходы на выплаты персоналу в целях обеспечения выполнения функций государственными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70428E" w:rsidRPr="003E2706" w:rsidTr="00B45CA9">
        <w:trPr>
          <w:gridAfter w:val="1"/>
          <w:wAfter w:w="476" w:type="dxa"/>
          <w:trHeight w:val="11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 xml:space="preserve">тей. 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7968559,44</w:t>
            </w:r>
          </w:p>
        </w:tc>
      </w:tr>
      <w:tr w:rsidR="0070428E" w:rsidRPr="003E2706" w:rsidTr="00B45CA9">
        <w:trPr>
          <w:gridAfter w:val="1"/>
          <w:wAfter w:w="476" w:type="dxa"/>
          <w:trHeight w:val="7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(Иные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70428E" w:rsidRPr="003E2706" w:rsidTr="00B45CA9">
        <w:trPr>
          <w:gridAfter w:val="1"/>
          <w:wAfter w:w="476" w:type="dxa"/>
          <w:trHeight w:val="30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ние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70428E" w:rsidRPr="003E2706" w:rsidTr="00B45CA9">
        <w:trPr>
          <w:gridAfter w:val="1"/>
          <w:wAfter w:w="476" w:type="dxa"/>
          <w:trHeight w:val="32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внебюджетными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18842032,00</w:t>
            </w:r>
          </w:p>
        </w:tc>
      </w:tr>
      <w:tr w:rsidR="0070428E" w:rsidRPr="003E2706" w:rsidTr="00B45CA9">
        <w:trPr>
          <w:gridAfter w:val="1"/>
          <w:wAfter w:w="476" w:type="dxa"/>
          <w:trHeight w:val="29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70428E" w:rsidRPr="003E2706" w:rsidTr="00B45CA9">
        <w:trPr>
          <w:gridAfter w:val="1"/>
          <w:wAfter w:w="476" w:type="dxa"/>
          <w:trHeight w:val="15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Default="0070428E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образования в рамках реализации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опасных условий пребывания в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группах в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4897151,06</w:t>
            </w:r>
          </w:p>
        </w:tc>
      </w:tr>
      <w:tr w:rsidR="0070428E" w:rsidRPr="003E2706" w:rsidTr="00B45CA9">
        <w:trPr>
          <w:gridAfter w:val="1"/>
          <w:wAfter w:w="476" w:type="dxa"/>
          <w:trHeight w:val="15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70428E" w:rsidRPr="003E2706" w:rsidTr="00B45CA9">
        <w:trPr>
          <w:gridAfter w:val="1"/>
          <w:wAfter w:w="476" w:type="dxa"/>
          <w:trHeight w:val="13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70428E" w:rsidRPr="003E2706" w:rsidTr="00B45CA9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70428E" w:rsidRPr="003E2706" w:rsidTr="00B45CA9">
        <w:trPr>
          <w:gridAfter w:val="1"/>
          <w:wAfter w:w="476" w:type="dxa"/>
          <w:trHeight w:val="107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9D3667" w:rsidRDefault="0070428E" w:rsidP="00B45CA9">
            <w:pPr>
              <w:jc w:val="center"/>
              <w:rPr>
                <w:sz w:val="20"/>
                <w:szCs w:val="20"/>
              </w:rPr>
            </w:pPr>
            <w:r w:rsidRPr="009D3667">
              <w:rPr>
                <w:sz w:val="20"/>
                <w:szCs w:val="20"/>
              </w:rPr>
              <w:t>210526,32</w:t>
            </w:r>
          </w:p>
        </w:tc>
      </w:tr>
      <w:tr w:rsidR="0070428E" w:rsidRPr="003E2706" w:rsidTr="00B45CA9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70428E" w:rsidRPr="003E2706" w:rsidTr="00B45CA9">
        <w:trPr>
          <w:gridAfter w:val="1"/>
          <w:wAfter w:w="476" w:type="dxa"/>
          <w:trHeight w:val="9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23123782,75</w:t>
            </w:r>
          </w:p>
        </w:tc>
      </w:tr>
      <w:tr w:rsidR="0070428E" w:rsidRPr="003E2706" w:rsidTr="00B45CA9">
        <w:trPr>
          <w:gridAfter w:val="1"/>
          <w:wAfter w:w="476" w:type="dxa"/>
          <w:trHeight w:val="6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70428E" w:rsidRPr="003E2706" w:rsidTr="00B45CA9">
        <w:trPr>
          <w:gridAfter w:val="1"/>
          <w:wAfter w:w="476" w:type="dxa"/>
          <w:trHeight w:val="39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общеобразовательных организаций (ежем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программы основного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образования, образовательные программы среднего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образования)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70428E" w:rsidRPr="003E2706" w:rsidTr="00B45CA9">
        <w:trPr>
          <w:gridAfter w:val="1"/>
          <w:wAfter w:w="476" w:type="dxa"/>
          <w:trHeight w:val="22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28E" w:rsidRPr="003E2706" w:rsidTr="00B45CA9">
        <w:trPr>
          <w:gridAfter w:val="1"/>
          <w:wAfter w:w="476" w:type="dxa"/>
          <w:trHeight w:val="412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59913236,25</w:t>
            </w:r>
          </w:p>
        </w:tc>
      </w:tr>
      <w:tr w:rsidR="0070428E" w:rsidRPr="003E2706" w:rsidTr="00B45CA9">
        <w:trPr>
          <w:gridAfter w:val="1"/>
          <w:wAfter w:w="476" w:type="dxa"/>
          <w:trHeight w:val="381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Pr="003E2706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>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70428E" w:rsidRPr="003E2706" w:rsidTr="00B45CA9">
        <w:trPr>
          <w:gridAfter w:val="1"/>
          <w:wAfter w:w="476" w:type="dxa"/>
          <w:trHeight w:val="41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Default="0070428E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регионального ежемесячного дене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вознаграждения за классное руково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ство педагогическим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общеобразовательных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еализующих общеобразовательные программы начального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 образовательные программы основн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общего образования. образовательные программы среднего общего образования (Расходы на выплаты персоналу в целях обеспечения выполнения функций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 (муниципальными) 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1968624,00</w:t>
            </w:r>
          </w:p>
        </w:tc>
      </w:tr>
      <w:tr w:rsidR="0070428E" w:rsidRPr="003E2706" w:rsidTr="00B45CA9">
        <w:trPr>
          <w:gridAfter w:val="1"/>
          <w:wAfter w:w="476" w:type="dxa"/>
          <w:trHeight w:val="208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Default="0070428E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образования в рамках реализации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опасных условий пребывания в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группах в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2471270,00</w:t>
            </w:r>
          </w:p>
        </w:tc>
      </w:tr>
      <w:tr w:rsidR="0070428E" w:rsidRPr="003E2706" w:rsidTr="00B45CA9">
        <w:trPr>
          <w:gridAfter w:val="1"/>
          <w:wAfter w:w="476" w:type="dxa"/>
          <w:trHeight w:val="6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3E2706">
              <w:rPr>
                <w:color w:val="000000"/>
                <w:sz w:val="20"/>
                <w:szCs w:val="20"/>
              </w:rPr>
              <w:t>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предоставлению бесплатного горячего пит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обучающимся, получающим основное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из числа детей, пасынков и падчериц гра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дан, принимающих участие (прин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 исполнительной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торых федеральным законом предусмотрена военная служба, сотру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ников органов внутренних дел Российской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 Российской Фед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рации, выполняющих (выполнявших) возложенные на них задачи в период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ведения специальной военной операции, а также гр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ждан, призванных на военную службу по мобилизации в Вооруженные Силы Российской Федерации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276386,00</w:t>
            </w:r>
          </w:p>
        </w:tc>
      </w:tr>
      <w:tr w:rsidR="0070428E" w:rsidRPr="003E2706" w:rsidTr="00B45CA9">
        <w:trPr>
          <w:gridAfter w:val="1"/>
          <w:wAfter w:w="476" w:type="dxa"/>
          <w:trHeight w:val="28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270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 (Проведение мер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щеобразовательных организациях) (</w:t>
            </w:r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 на выплаты персоналу в целях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3E270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70428E" w:rsidRPr="003E2706" w:rsidTr="00B45CA9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общеобразовательных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низациях в соответствии с требованиями те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нического регламента о требованиях пожа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ной безопасности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70428E" w:rsidRPr="003E2706" w:rsidTr="00B45CA9">
        <w:trPr>
          <w:gridAfter w:val="1"/>
          <w:wAfter w:w="476" w:type="dxa"/>
          <w:trHeight w:val="11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70428E" w:rsidRPr="003E2706" w:rsidTr="00B45CA9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 бесплатного горячего питания обучающихся, получающих начальное общее образование 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01801L3041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3579553,42</w:t>
            </w:r>
          </w:p>
        </w:tc>
      </w:tr>
      <w:tr w:rsidR="0070428E" w:rsidRPr="003E2706" w:rsidTr="00B45CA9">
        <w:trPr>
          <w:gridAfter w:val="1"/>
          <w:wAfter w:w="476" w:type="dxa"/>
          <w:trHeight w:val="13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13A09" w:rsidRDefault="0070428E" w:rsidP="00B45CA9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тельных организациях  (Предоставление субсидий бюджетным, автономным учр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E270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E27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13A09" w:rsidRDefault="0070428E" w:rsidP="00B45CA9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70428E" w:rsidRPr="003E2706" w:rsidTr="00B45CA9">
        <w:trPr>
          <w:gridAfter w:val="1"/>
          <w:wAfter w:w="476" w:type="dxa"/>
          <w:trHeight w:val="155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0120300510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70428E" w:rsidRPr="003E2706" w:rsidTr="00B45CA9">
        <w:trPr>
          <w:gridAfter w:val="1"/>
          <w:wAfter w:w="476" w:type="dxa"/>
          <w:trHeight w:val="1118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0120300510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70428E" w:rsidRPr="003E2706" w:rsidTr="00B45CA9">
        <w:trPr>
          <w:gridAfter w:val="1"/>
          <w:wAfter w:w="476" w:type="dxa"/>
          <w:trHeight w:val="21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 различных типов для реализации дополнительных общеразвив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ющих программ, для создания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в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 (Предоставление субсидий 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052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13A09" w:rsidRDefault="0070428E" w:rsidP="00B45CA9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70428E" w:rsidRPr="003E2706" w:rsidTr="00B45CA9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организаций (Предоставление субсидий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70428E" w:rsidRPr="003E2706" w:rsidTr="00B45CA9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На укрепление материально- технической базы муниципальных образовательных организаций Ивановской области </w:t>
            </w:r>
            <w:r w:rsidRPr="003E2706">
              <w:rPr>
                <w:color w:val="000000"/>
                <w:sz w:val="20"/>
                <w:szCs w:val="20"/>
              </w:rPr>
              <w:t>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ганизациям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C8333D" w:rsidRDefault="0070428E" w:rsidP="00B45CA9">
            <w:pPr>
              <w:jc w:val="center"/>
              <w:rPr>
                <w:sz w:val="20"/>
                <w:szCs w:val="20"/>
              </w:rPr>
            </w:pPr>
            <w:r w:rsidRPr="00C8333D">
              <w:rPr>
                <w:sz w:val="20"/>
                <w:szCs w:val="20"/>
              </w:rPr>
              <w:t>565263,16</w:t>
            </w:r>
          </w:p>
        </w:tc>
      </w:tr>
      <w:tr w:rsidR="0070428E" w:rsidRPr="003E2706" w:rsidTr="00B45CA9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70428E" w:rsidRPr="003E2706" w:rsidTr="00B45CA9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(Предоставление субсидий бюджетным,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70428E" w:rsidRPr="003E2706" w:rsidTr="00B45CA9">
        <w:trPr>
          <w:gridAfter w:val="1"/>
          <w:wAfter w:w="476" w:type="dxa"/>
          <w:trHeight w:val="7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автономным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70428E" w:rsidRPr="003E2706" w:rsidTr="00B45CA9">
        <w:trPr>
          <w:gridAfter w:val="1"/>
          <w:wAfter w:w="476" w:type="dxa"/>
          <w:trHeight w:val="14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по организации отдыха детей в 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никулярное время в части организации дву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разового питания в лагерях дневного пребывания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70428E" w:rsidRPr="003E2706" w:rsidTr="00B45CA9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70428E" w:rsidRPr="003E2706" w:rsidTr="00B45CA9">
        <w:trPr>
          <w:gridAfter w:val="1"/>
          <w:wAfter w:w="476" w:type="dxa"/>
          <w:trHeight w:val="1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3E2706">
              <w:rPr>
                <w:color w:val="000000"/>
                <w:sz w:val="20"/>
                <w:szCs w:val="20"/>
              </w:rPr>
              <w:t>л</w:t>
            </w:r>
            <w:r w:rsidRPr="003E2706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70428E" w:rsidRPr="003E2706" w:rsidTr="00B45CA9">
        <w:trPr>
          <w:gridAfter w:val="1"/>
          <w:wAfter w:w="476" w:type="dxa"/>
          <w:trHeight w:val="10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70428E" w:rsidRPr="003E2706" w:rsidTr="00B45CA9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70428E" w:rsidRPr="003E2706" w:rsidTr="00B45CA9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70428E" w:rsidRPr="003E2706" w:rsidTr="00B45CA9">
        <w:trPr>
          <w:gridAfter w:val="1"/>
          <w:wAfter w:w="476" w:type="dxa"/>
          <w:trHeight w:val="21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выплате ко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пенсации части родительской платы за присмотр и уход за детьми в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зовательных организациях, реализующих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70428E" w:rsidRPr="003E2706" w:rsidTr="00B45CA9">
        <w:trPr>
          <w:gridAfter w:val="1"/>
          <w:wAfter w:w="476" w:type="dxa"/>
          <w:trHeight w:val="7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связанных с умен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3E2706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организациях, реализующих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грамму дошкольного образования, за детьми, пасынками и падчерицами граждан, 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мающих участие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Pr="003E2706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 государственных органов,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федеральным законом предусмотрена военная служба, сотрудников органов внутренних дел Росси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(выполни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ших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>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 период проведения специальной военной опер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ную службу по мобилизации в Вооруженные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лы Российской Федерации  (Закупка товаров,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272000,00</w:t>
            </w:r>
          </w:p>
        </w:tc>
      </w:tr>
      <w:tr w:rsidR="0070428E" w:rsidRPr="003E2706" w:rsidTr="00B45CA9">
        <w:trPr>
          <w:gridAfter w:val="1"/>
          <w:wAfter w:w="476" w:type="dxa"/>
          <w:trHeight w:val="9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Отдел культуры, спорта и молодежной политики администрации Палехского м</w:t>
            </w:r>
            <w:r w:rsidRPr="008D1E79">
              <w:rPr>
                <w:b/>
                <w:bCs/>
                <w:sz w:val="20"/>
                <w:szCs w:val="20"/>
              </w:rPr>
              <w:t>у</w:t>
            </w:r>
            <w:r w:rsidRPr="008D1E79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16162482,16</w:t>
            </w:r>
          </w:p>
        </w:tc>
      </w:tr>
      <w:tr w:rsidR="0070428E" w:rsidRPr="003E2706" w:rsidTr="00B45CA9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7092180,97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2907630,93</w:t>
            </w:r>
          </w:p>
        </w:tc>
      </w:tr>
      <w:tr w:rsidR="0070428E" w:rsidRPr="003E2706" w:rsidTr="00B45CA9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 в сфере культуры и искусства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 xml:space="preserve">рии Палехского </w:t>
            </w:r>
            <w:r w:rsidRPr="003E2706">
              <w:rPr>
                <w:color w:val="000000"/>
                <w:sz w:val="20"/>
                <w:szCs w:val="20"/>
              </w:rPr>
              <w:lastRenderedPageBreak/>
              <w:t>муниципального района (Закупка товаров, работ и услуг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региональных и межмуниц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мероприятий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занных с организацией библиотечного обслуживания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комплектование и обеспечение сохра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 библиотечных фондов библиотек (Межбюджетные тран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2102688,76</w:t>
            </w:r>
          </w:p>
        </w:tc>
      </w:tr>
      <w:tr w:rsidR="0070428E" w:rsidRPr="003E2706" w:rsidTr="00B45CA9">
        <w:trPr>
          <w:gridAfter w:val="1"/>
          <w:wAfter w:w="476" w:type="dxa"/>
          <w:trHeight w:val="14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туры  (Реализация мероприятий по модерниз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 библиотек в части комплектования книжных фондов библиотек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13344,24</w:t>
            </w:r>
          </w:p>
        </w:tc>
      </w:tr>
      <w:tr w:rsidR="0070428E" w:rsidRPr="003E2706" w:rsidTr="00B45CA9">
        <w:trPr>
          <w:gridAfter w:val="1"/>
          <w:wAfter w:w="476" w:type="dxa"/>
          <w:trHeight w:val="18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70428E" w:rsidRPr="003E2706" w:rsidTr="00B45CA9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70428E" w:rsidRPr="003E2706" w:rsidTr="00B45CA9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70428E" w:rsidRPr="003E2706" w:rsidTr="00B45CA9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70428E" w:rsidRPr="003E2706" w:rsidTr="00B45CA9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 РОО и ВОИ)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зациям)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2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3E270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</w:t>
            </w:r>
            <w:proofErr w:type="gramStart"/>
            <w:r w:rsidRPr="003E2706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3E2706">
              <w:rPr>
                <w:color w:val="000000"/>
                <w:sz w:val="20"/>
                <w:szCs w:val="20"/>
              </w:rPr>
              <w:t xml:space="preserve">а в выездных мероприятиях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0428E" w:rsidRPr="003E2706" w:rsidTr="00B45CA9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ных мероприятиях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70428E" w:rsidRPr="003E2706" w:rsidTr="00B45CA9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Совет Палехского муниципального ра</w:t>
            </w:r>
            <w:r w:rsidRPr="008D1E79">
              <w:rPr>
                <w:b/>
                <w:bCs/>
                <w:sz w:val="20"/>
                <w:szCs w:val="20"/>
              </w:rPr>
              <w:t>й</w:t>
            </w:r>
            <w:r w:rsidRPr="008D1E79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8D1E79" w:rsidRDefault="0070428E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70428E" w:rsidRPr="003E2706" w:rsidTr="00B45CA9">
        <w:trPr>
          <w:gridAfter w:val="1"/>
          <w:wAfter w:w="476" w:type="dxa"/>
          <w:trHeight w:val="184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70428E" w:rsidRPr="003E2706" w:rsidTr="00B45CA9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70428E" w:rsidRPr="003E2706" w:rsidTr="00B45CA9">
        <w:trPr>
          <w:gridAfter w:val="1"/>
          <w:wAfter w:w="476" w:type="dxa"/>
          <w:trHeight w:val="20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70428E" w:rsidRPr="003E2706" w:rsidTr="00B45CA9">
        <w:trPr>
          <w:gridAfter w:val="1"/>
          <w:wAfter w:w="476" w:type="dxa"/>
          <w:trHeight w:val="200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70428E" w:rsidRPr="003E2706" w:rsidTr="00B45CA9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8E" w:rsidRPr="003E2706" w:rsidRDefault="0070428E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488620504,03</w:t>
            </w:r>
          </w:p>
        </w:tc>
      </w:tr>
    </w:tbl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8E"/>
    <w:rsid w:val="003D4A52"/>
    <w:rsid w:val="007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0428E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0428E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2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28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0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0428E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0428E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428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0428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04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428E"/>
  </w:style>
  <w:style w:type="paragraph" w:customStyle="1" w:styleId="ConsPlusTitle">
    <w:name w:val="ConsPlusTitle"/>
    <w:rsid w:val="0070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0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042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0428E"/>
    <w:rPr>
      <w:rFonts w:ascii="Calibri" w:eastAsia="Calibri" w:hAnsi="Calibri" w:cs="Times New Roman"/>
    </w:rPr>
  </w:style>
  <w:style w:type="paragraph" w:customStyle="1" w:styleId="ConsPlusNormal">
    <w:name w:val="ConsPlusNormal"/>
    <w:rsid w:val="00704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042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042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0428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0428E"/>
    <w:rPr>
      <w:i/>
      <w:iCs/>
    </w:rPr>
  </w:style>
  <w:style w:type="paragraph" w:styleId="ae">
    <w:name w:val="Balloon Text"/>
    <w:basedOn w:val="a"/>
    <w:link w:val="af"/>
    <w:uiPriority w:val="99"/>
    <w:rsid w:val="0070428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7042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0428E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0428E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042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0428E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0428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0428E"/>
  </w:style>
  <w:style w:type="character" w:customStyle="1" w:styleId="intro">
    <w:name w:val="intro"/>
    <w:rsid w:val="0070428E"/>
  </w:style>
  <w:style w:type="character" w:styleId="af4">
    <w:name w:val="FollowedHyperlink"/>
    <w:uiPriority w:val="99"/>
    <w:unhideWhenUsed/>
    <w:rsid w:val="0070428E"/>
    <w:rPr>
      <w:color w:val="800080"/>
      <w:u w:val="single"/>
    </w:rPr>
  </w:style>
  <w:style w:type="paragraph" w:customStyle="1" w:styleId="font5">
    <w:name w:val="font5"/>
    <w:basedOn w:val="a"/>
    <w:rsid w:val="0070428E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0428E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0428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0428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0428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0428E"/>
    <w:pPr>
      <w:spacing w:before="100" w:beforeAutospacing="1" w:after="100" w:afterAutospacing="1"/>
    </w:pPr>
  </w:style>
  <w:style w:type="paragraph" w:customStyle="1" w:styleId="xl69">
    <w:name w:val="xl69"/>
    <w:basedOn w:val="a"/>
    <w:rsid w:val="0070428E"/>
    <w:pPr>
      <w:spacing w:before="100" w:beforeAutospacing="1" w:after="100" w:afterAutospacing="1"/>
    </w:pPr>
  </w:style>
  <w:style w:type="paragraph" w:customStyle="1" w:styleId="xl70">
    <w:name w:val="xl70"/>
    <w:basedOn w:val="a"/>
    <w:rsid w:val="0070428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0428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42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0428E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0428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0428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0428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042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042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042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0428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0428E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042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042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0428E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0428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042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042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0428E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0428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042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042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0428E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0428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042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042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0428E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042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0428E"/>
  </w:style>
  <w:style w:type="paragraph" w:customStyle="1" w:styleId="xl210">
    <w:name w:val="xl21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0428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0428E"/>
  </w:style>
  <w:style w:type="numbering" w:customStyle="1" w:styleId="4">
    <w:name w:val="Нет списка4"/>
    <w:next w:val="a2"/>
    <w:uiPriority w:val="99"/>
    <w:semiHidden/>
    <w:unhideWhenUsed/>
    <w:rsid w:val="0070428E"/>
  </w:style>
  <w:style w:type="numbering" w:customStyle="1" w:styleId="5">
    <w:name w:val="Нет списка5"/>
    <w:next w:val="a2"/>
    <w:uiPriority w:val="99"/>
    <w:semiHidden/>
    <w:unhideWhenUsed/>
    <w:rsid w:val="0070428E"/>
  </w:style>
  <w:style w:type="numbering" w:customStyle="1" w:styleId="6">
    <w:name w:val="Нет списка6"/>
    <w:next w:val="a2"/>
    <w:uiPriority w:val="99"/>
    <w:semiHidden/>
    <w:unhideWhenUsed/>
    <w:rsid w:val="0070428E"/>
  </w:style>
  <w:style w:type="paragraph" w:customStyle="1" w:styleId="xl212">
    <w:name w:val="xl21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04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0428E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0428E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2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28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0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0428E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0428E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428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0428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04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428E"/>
  </w:style>
  <w:style w:type="paragraph" w:customStyle="1" w:styleId="ConsPlusTitle">
    <w:name w:val="ConsPlusTitle"/>
    <w:rsid w:val="0070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04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042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0428E"/>
    <w:rPr>
      <w:rFonts w:ascii="Calibri" w:eastAsia="Calibri" w:hAnsi="Calibri" w:cs="Times New Roman"/>
    </w:rPr>
  </w:style>
  <w:style w:type="paragraph" w:customStyle="1" w:styleId="ConsPlusNormal">
    <w:name w:val="ConsPlusNormal"/>
    <w:rsid w:val="00704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042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042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0428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0428E"/>
    <w:rPr>
      <w:i/>
      <w:iCs/>
    </w:rPr>
  </w:style>
  <w:style w:type="paragraph" w:styleId="ae">
    <w:name w:val="Balloon Text"/>
    <w:basedOn w:val="a"/>
    <w:link w:val="af"/>
    <w:uiPriority w:val="99"/>
    <w:rsid w:val="0070428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7042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0428E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0428E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042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0428E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0428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0428E"/>
  </w:style>
  <w:style w:type="character" w:customStyle="1" w:styleId="intro">
    <w:name w:val="intro"/>
    <w:rsid w:val="0070428E"/>
  </w:style>
  <w:style w:type="character" w:styleId="af4">
    <w:name w:val="FollowedHyperlink"/>
    <w:uiPriority w:val="99"/>
    <w:unhideWhenUsed/>
    <w:rsid w:val="0070428E"/>
    <w:rPr>
      <w:color w:val="800080"/>
      <w:u w:val="single"/>
    </w:rPr>
  </w:style>
  <w:style w:type="paragraph" w:customStyle="1" w:styleId="font5">
    <w:name w:val="font5"/>
    <w:basedOn w:val="a"/>
    <w:rsid w:val="0070428E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0428E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0428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0428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0428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0428E"/>
    <w:pPr>
      <w:spacing w:before="100" w:beforeAutospacing="1" w:after="100" w:afterAutospacing="1"/>
    </w:pPr>
  </w:style>
  <w:style w:type="paragraph" w:customStyle="1" w:styleId="xl69">
    <w:name w:val="xl69"/>
    <w:basedOn w:val="a"/>
    <w:rsid w:val="0070428E"/>
    <w:pPr>
      <w:spacing w:before="100" w:beforeAutospacing="1" w:after="100" w:afterAutospacing="1"/>
    </w:pPr>
  </w:style>
  <w:style w:type="paragraph" w:customStyle="1" w:styleId="xl70">
    <w:name w:val="xl70"/>
    <w:basedOn w:val="a"/>
    <w:rsid w:val="0070428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0428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42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0428E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0428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0428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0428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042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042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042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0428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0428E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042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042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0428E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0428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042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042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0428E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0428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042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042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0428E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0428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042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042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042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042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0428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042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042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042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0428E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042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042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042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0428E"/>
  </w:style>
  <w:style w:type="paragraph" w:customStyle="1" w:styleId="xl210">
    <w:name w:val="xl21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0428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0428E"/>
  </w:style>
  <w:style w:type="numbering" w:customStyle="1" w:styleId="4">
    <w:name w:val="Нет списка4"/>
    <w:next w:val="a2"/>
    <w:uiPriority w:val="99"/>
    <w:semiHidden/>
    <w:unhideWhenUsed/>
    <w:rsid w:val="0070428E"/>
  </w:style>
  <w:style w:type="numbering" w:customStyle="1" w:styleId="5">
    <w:name w:val="Нет списка5"/>
    <w:next w:val="a2"/>
    <w:uiPriority w:val="99"/>
    <w:semiHidden/>
    <w:unhideWhenUsed/>
    <w:rsid w:val="0070428E"/>
  </w:style>
  <w:style w:type="numbering" w:customStyle="1" w:styleId="6">
    <w:name w:val="Нет списка6"/>
    <w:next w:val="a2"/>
    <w:uiPriority w:val="99"/>
    <w:semiHidden/>
    <w:unhideWhenUsed/>
    <w:rsid w:val="0070428E"/>
  </w:style>
  <w:style w:type="paragraph" w:customStyle="1" w:styleId="xl212">
    <w:name w:val="xl212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0428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0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042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7042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0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7042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5707</Words>
  <Characters>32532</Characters>
  <Application>Microsoft Office Word</Application>
  <DocSecurity>0</DocSecurity>
  <Lines>271</Lines>
  <Paragraphs>76</Paragraphs>
  <ScaleCrop>false</ScaleCrop>
  <Company/>
  <LinksUpToDate>false</LinksUpToDate>
  <CharactersWithSpaces>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2023-12-28T06:01:00Z</dcterms:created>
  <dcterms:modified xsi:type="dcterms:W3CDTF">2023-12-28T06:02:00Z</dcterms:modified>
</cp:coreProperties>
</file>