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729" w:rsidRPr="00681729" w:rsidRDefault="00681729" w:rsidP="00681729">
      <w:pPr>
        <w:pStyle w:val="a6"/>
        <w:tabs>
          <w:tab w:val="center" w:pos="6718"/>
          <w:tab w:val="right" w:pos="13437"/>
        </w:tabs>
        <w:jc w:val="right"/>
        <w:rPr>
          <w:b w:val="0"/>
          <w:sz w:val="22"/>
          <w:szCs w:val="22"/>
        </w:rPr>
      </w:pPr>
      <w:bookmarkStart w:id="0" w:name="_GoBack"/>
      <w:bookmarkEnd w:id="0"/>
      <w:r w:rsidRPr="00681729">
        <w:rPr>
          <w:b w:val="0"/>
          <w:sz w:val="22"/>
          <w:szCs w:val="22"/>
        </w:rPr>
        <w:t>Приложение 1</w:t>
      </w:r>
    </w:p>
    <w:p w:rsidR="00681729" w:rsidRPr="00681729" w:rsidRDefault="00681729" w:rsidP="00681729">
      <w:pPr>
        <w:pStyle w:val="a6"/>
        <w:tabs>
          <w:tab w:val="center" w:pos="6718"/>
          <w:tab w:val="right" w:pos="13437"/>
        </w:tabs>
        <w:jc w:val="right"/>
        <w:rPr>
          <w:b w:val="0"/>
          <w:sz w:val="22"/>
          <w:szCs w:val="22"/>
        </w:rPr>
      </w:pPr>
      <w:r w:rsidRPr="00681729">
        <w:rPr>
          <w:b w:val="0"/>
          <w:sz w:val="22"/>
          <w:szCs w:val="22"/>
        </w:rPr>
        <w:t xml:space="preserve">  УТВЕРЖДЕН </w:t>
      </w:r>
    </w:p>
    <w:p w:rsidR="00681729" w:rsidRPr="00681729" w:rsidRDefault="00681729" w:rsidP="00681729">
      <w:pPr>
        <w:pStyle w:val="a6"/>
        <w:tabs>
          <w:tab w:val="center" w:pos="6718"/>
          <w:tab w:val="right" w:pos="13437"/>
        </w:tabs>
        <w:jc w:val="right"/>
        <w:rPr>
          <w:b w:val="0"/>
          <w:sz w:val="22"/>
          <w:szCs w:val="22"/>
        </w:rPr>
      </w:pPr>
      <w:r w:rsidRPr="00681729">
        <w:rPr>
          <w:b w:val="0"/>
          <w:sz w:val="22"/>
          <w:szCs w:val="22"/>
        </w:rPr>
        <w:t>постановлением комиссии по делам</w:t>
      </w:r>
    </w:p>
    <w:p w:rsidR="00681729" w:rsidRPr="00681729" w:rsidRDefault="00681729" w:rsidP="00681729">
      <w:pPr>
        <w:pStyle w:val="a6"/>
        <w:tabs>
          <w:tab w:val="center" w:pos="6718"/>
          <w:tab w:val="right" w:pos="13437"/>
        </w:tabs>
        <w:jc w:val="right"/>
        <w:rPr>
          <w:b w:val="0"/>
          <w:sz w:val="22"/>
          <w:szCs w:val="22"/>
        </w:rPr>
      </w:pPr>
      <w:r w:rsidRPr="00681729">
        <w:rPr>
          <w:b w:val="0"/>
          <w:sz w:val="22"/>
          <w:szCs w:val="22"/>
        </w:rPr>
        <w:t xml:space="preserve">несовершеннолетних и защите их прав администрации </w:t>
      </w:r>
    </w:p>
    <w:p w:rsidR="00681729" w:rsidRPr="00681729" w:rsidRDefault="00681729" w:rsidP="00681729">
      <w:pPr>
        <w:pStyle w:val="a6"/>
        <w:tabs>
          <w:tab w:val="center" w:pos="6718"/>
          <w:tab w:val="right" w:pos="13437"/>
        </w:tabs>
        <w:jc w:val="right"/>
        <w:rPr>
          <w:rFonts w:eastAsia="Arial Unicode MS"/>
          <w:b w:val="0"/>
          <w:sz w:val="22"/>
          <w:szCs w:val="22"/>
        </w:rPr>
      </w:pPr>
      <w:r w:rsidRPr="00681729">
        <w:rPr>
          <w:b w:val="0"/>
          <w:sz w:val="22"/>
          <w:szCs w:val="22"/>
        </w:rPr>
        <w:t xml:space="preserve">                                                  Палехского мун</w:t>
      </w:r>
      <w:r w:rsidR="0016743C">
        <w:rPr>
          <w:b w:val="0"/>
          <w:sz w:val="22"/>
          <w:szCs w:val="22"/>
        </w:rPr>
        <w:t>иципального района от 2</w:t>
      </w:r>
      <w:r w:rsidR="00215488">
        <w:rPr>
          <w:b w:val="0"/>
          <w:sz w:val="22"/>
          <w:szCs w:val="22"/>
        </w:rPr>
        <w:t>2</w:t>
      </w:r>
      <w:r w:rsidR="0016743C">
        <w:rPr>
          <w:b w:val="0"/>
          <w:sz w:val="22"/>
          <w:szCs w:val="22"/>
        </w:rPr>
        <w:t>.12.202</w:t>
      </w:r>
      <w:r w:rsidR="00215488">
        <w:rPr>
          <w:b w:val="0"/>
          <w:sz w:val="22"/>
          <w:szCs w:val="22"/>
        </w:rPr>
        <w:t>2 № 16-3.4</w:t>
      </w:r>
    </w:p>
    <w:p w:rsidR="00534CBF" w:rsidRPr="00BB2EE9" w:rsidRDefault="00534CBF" w:rsidP="00534CBF">
      <w:pPr>
        <w:tabs>
          <w:tab w:val="left" w:pos="6075"/>
          <w:tab w:val="right" w:pos="9355"/>
        </w:tabs>
        <w:rPr>
          <w:rFonts w:eastAsia="Arial Unicode MS"/>
          <w:sz w:val="22"/>
          <w:szCs w:val="22"/>
        </w:rPr>
      </w:pPr>
    </w:p>
    <w:p w:rsidR="00965C2E" w:rsidRDefault="00965C2E" w:rsidP="00534CBF">
      <w:pPr>
        <w:jc w:val="center"/>
        <w:rPr>
          <w:b/>
        </w:rPr>
      </w:pPr>
    </w:p>
    <w:p w:rsidR="00965C2E" w:rsidRDefault="00965C2E" w:rsidP="00534CBF">
      <w:pPr>
        <w:jc w:val="center"/>
        <w:rPr>
          <w:b/>
        </w:rPr>
      </w:pPr>
    </w:p>
    <w:p w:rsidR="00965C2E" w:rsidRDefault="00965C2E" w:rsidP="00534CBF">
      <w:pPr>
        <w:jc w:val="center"/>
        <w:rPr>
          <w:b/>
        </w:rPr>
      </w:pPr>
    </w:p>
    <w:p w:rsidR="00235614" w:rsidRPr="00965C2E" w:rsidRDefault="00534CBF" w:rsidP="00534CBF">
      <w:pPr>
        <w:jc w:val="center"/>
        <w:rPr>
          <w:b/>
        </w:rPr>
      </w:pPr>
      <w:r w:rsidRPr="00965C2E">
        <w:rPr>
          <w:b/>
        </w:rPr>
        <w:t xml:space="preserve">График  заседаний </w:t>
      </w:r>
    </w:p>
    <w:p w:rsidR="00534CBF" w:rsidRPr="00965C2E" w:rsidRDefault="00534CBF" w:rsidP="00534CBF">
      <w:pPr>
        <w:jc w:val="center"/>
        <w:rPr>
          <w:b/>
        </w:rPr>
      </w:pPr>
      <w:r w:rsidRPr="00965C2E">
        <w:rPr>
          <w:b/>
        </w:rPr>
        <w:t>комиссии по делам несовершеннолетних и защите их прав на 202</w:t>
      </w:r>
      <w:r w:rsidR="00215488">
        <w:rPr>
          <w:b/>
        </w:rPr>
        <w:t>3</w:t>
      </w:r>
      <w:r w:rsidRPr="00965C2E">
        <w:rPr>
          <w:b/>
        </w:rPr>
        <w:t xml:space="preserve"> г.</w:t>
      </w:r>
    </w:p>
    <w:p w:rsidR="00534CBF" w:rsidRPr="00965C2E" w:rsidRDefault="00534CBF" w:rsidP="00534CBF">
      <w:pPr>
        <w:jc w:val="center"/>
        <w:rPr>
          <w:b/>
        </w:rPr>
      </w:pPr>
    </w:p>
    <w:tbl>
      <w:tblPr>
        <w:tblStyle w:val="a3"/>
        <w:tblW w:w="979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10"/>
        <w:gridCol w:w="1334"/>
        <w:gridCol w:w="2126"/>
        <w:gridCol w:w="5826"/>
      </w:tblGrid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№</w:t>
            </w:r>
          </w:p>
        </w:tc>
        <w:tc>
          <w:tcPr>
            <w:tcW w:w="3460" w:type="dxa"/>
            <w:gridSpan w:val="2"/>
          </w:tcPr>
          <w:p w:rsidR="00F64277" w:rsidRPr="00965C2E" w:rsidRDefault="00235614" w:rsidP="00235614">
            <w:r w:rsidRPr="00965C2E">
              <w:t xml:space="preserve">                  </w:t>
            </w:r>
            <w:r w:rsidR="00F64277" w:rsidRPr="00965C2E">
              <w:t>Дата</w:t>
            </w:r>
          </w:p>
        </w:tc>
        <w:tc>
          <w:tcPr>
            <w:tcW w:w="5826" w:type="dxa"/>
          </w:tcPr>
          <w:p w:rsidR="00F64277" w:rsidRPr="00965C2E" w:rsidRDefault="00612E5B" w:rsidP="00235614">
            <w:pPr>
              <w:jc w:val="center"/>
            </w:pPr>
            <w:r w:rsidRPr="00965C2E">
              <w:t xml:space="preserve">Время/  </w:t>
            </w:r>
            <w:r w:rsidR="00F64277" w:rsidRPr="00965C2E">
              <w:t>Место проведения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</w:t>
            </w:r>
          </w:p>
        </w:tc>
        <w:tc>
          <w:tcPr>
            <w:tcW w:w="1334" w:type="dxa"/>
          </w:tcPr>
          <w:p w:rsidR="00F64277" w:rsidRPr="00965C2E" w:rsidRDefault="00F64277" w:rsidP="00863ED5">
            <w:r w:rsidRPr="00965C2E">
              <w:t>январь</w:t>
            </w:r>
          </w:p>
        </w:tc>
        <w:tc>
          <w:tcPr>
            <w:tcW w:w="2126" w:type="dxa"/>
          </w:tcPr>
          <w:p w:rsidR="00F64277" w:rsidRPr="00965C2E" w:rsidRDefault="00E83058" w:rsidP="00AC0115">
            <w:r w:rsidRPr="00965C2E">
              <w:t>2</w:t>
            </w:r>
            <w:r w:rsidR="00AC0115">
              <w:t>6.01.2023</w:t>
            </w:r>
          </w:p>
        </w:tc>
        <w:tc>
          <w:tcPr>
            <w:tcW w:w="5826" w:type="dxa"/>
          </w:tcPr>
          <w:p w:rsidR="00F64277" w:rsidRPr="00965C2E" w:rsidRDefault="00612E5B" w:rsidP="00612E5B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2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февраль</w:t>
            </w:r>
          </w:p>
        </w:tc>
        <w:tc>
          <w:tcPr>
            <w:tcW w:w="2126" w:type="dxa"/>
          </w:tcPr>
          <w:p w:rsidR="00F64277" w:rsidRPr="00965C2E" w:rsidRDefault="00AC0115" w:rsidP="00AC0115">
            <w:r>
              <w:t>09</w:t>
            </w:r>
            <w:r w:rsidR="00235614" w:rsidRPr="00965C2E">
              <w:t>.02.202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43"/>
        </w:trPr>
        <w:tc>
          <w:tcPr>
            <w:tcW w:w="510" w:type="dxa"/>
          </w:tcPr>
          <w:p w:rsidR="00F64277" w:rsidRPr="00965C2E" w:rsidRDefault="00F64277" w:rsidP="00863ED5">
            <w:r w:rsidRPr="00965C2E">
              <w:t>3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1</w:t>
            </w:r>
            <w:r w:rsidR="00235614" w:rsidRPr="00965C2E">
              <w:t>.02.202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4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март</w:t>
            </w:r>
          </w:p>
        </w:tc>
        <w:tc>
          <w:tcPr>
            <w:tcW w:w="2126" w:type="dxa"/>
          </w:tcPr>
          <w:p w:rsidR="00F64277" w:rsidRPr="00965C2E" w:rsidRDefault="00612E5B" w:rsidP="00AC0115">
            <w:r w:rsidRPr="00965C2E">
              <w:t>1</w:t>
            </w:r>
            <w:r w:rsidR="00AC0115">
              <w:t>6</w:t>
            </w:r>
            <w:r w:rsidR="00235614" w:rsidRPr="00965C2E">
              <w:t>.03.202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43"/>
        </w:trPr>
        <w:tc>
          <w:tcPr>
            <w:tcW w:w="510" w:type="dxa"/>
          </w:tcPr>
          <w:p w:rsidR="00F64277" w:rsidRPr="00965C2E" w:rsidRDefault="00F64277" w:rsidP="00863ED5">
            <w:r w:rsidRPr="00965C2E">
              <w:t>5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AC0115" w:rsidP="00AC0115">
            <w:r>
              <w:t>30</w:t>
            </w:r>
            <w:r w:rsidR="00235614" w:rsidRPr="00965C2E">
              <w:t>.03.202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6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апрель</w:t>
            </w:r>
          </w:p>
        </w:tc>
        <w:tc>
          <w:tcPr>
            <w:tcW w:w="2126" w:type="dxa"/>
          </w:tcPr>
          <w:p w:rsidR="00F64277" w:rsidRPr="00965C2E" w:rsidRDefault="00AC0115" w:rsidP="00AC0115">
            <w:r>
              <w:t>13</w:t>
            </w:r>
            <w:r w:rsidR="00235614" w:rsidRPr="00965C2E">
              <w:t>.04.202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43"/>
        </w:trPr>
        <w:tc>
          <w:tcPr>
            <w:tcW w:w="510" w:type="dxa"/>
          </w:tcPr>
          <w:p w:rsidR="00F64277" w:rsidRPr="00965C2E" w:rsidRDefault="00F64277" w:rsidP="00863ED5">
            <w:r w:rsidRPr="00965C2E">
              <w:t>7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7</w:t>
            </w:r>
            <w:r w:rsidR="00235614" w:rsidRPr="00965C2E">
              <w:t>.04.202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8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май</w:t>
            </w:r>
          </w:p>
        </w:tc>
        <w:tc>
          <w:tcPr>
            <w:tcW w:w="2126" w:type="dxa"/>
          </w:tcPr>
          <w:p w:rsidR="00F64277" w:rsidRPr="00965C2E" w:rsidRDefault="00612E5B" w:rsidP="00AC0115">
            <w:r w:rsidRPr="00965C2E">
              <w:t>1</w:t>
            </w:r>
            <w:r w:rsidR="00AC0115">
              <w:t>1</w:t>
            </w:r>
            <w:r w:rsidR="00235614" w:rsidRPr="00965C2E">
              <w:t>.05.202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258"/>
        </w:trPr>
        <w:tc>
          <w:tcPr>
            <w:tcW w:w="510" w:type="dxa"/>
          </w:tcPr>
          <w:p w:rsidR="00F64277" w:rsidRPr="00965C2E" w:rsidRDefault="00F64277" w:rsidP="00863ED5">
            <w:r w:rsidRPr="00965C2E">
              <w:t>9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5</w:t>
            </w:r>
            <w:r w:rsidR="00235614" w:rsidRPr="00965C2E">
              <w:t>.05.202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10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июнь</w:t>
            </w:r>
          </w:p>
        </w:tc>
        <w:tc>
          <w:tcPr>
            <w:tcW w:w="2126" w:type="dxa"/>
          </w:tcPr>
          <w:p w:rsidR="00F64277" w:rsidRPr="00965C2E" w:rsidRDefault="00235614" w:rsidP="00AC0115">
            <w:r w:rsidRPr="00965C2E">
              <w:t>0</w:t>
            </w:r>
            <w:r w:rsidR="00AC0115">
              <w:t>8</w:t>
            </w:r>
            <w:r w:rsidRPr="00965C2E">
              <w:t>.06.202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11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2</w:t>
            </w:r>
            <w:r w:rsidR="00235614" w:rsidRPr="00965C2E">
              <w:t>.06.202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12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июль</w:t>
            </w:r>
          </w:p>
        </w:tc>
        <w:tc>
          <w:tcPr>
            <w:tcW w:w="2126" w:type="dxa"/>
          </w:tcPr>
          <w:p w:rsidR="00F64277" w:rsidRPr="00965C2E" w:rsidRDefault="00612E5B" w:rsidP="00AC0115">
            <w:r w:rsidRPr="00965C2E">
              <w:t>1</w:t>
            </w:r>
            <w:r w:rsidR="00AC0115">
              <w:t>3</w:t>
            </w:r>
            <w:r w:rsidR="00235614" w:rsidRPr="00965C2E">
              <w:t>.07.202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13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7</w:t>
            </w:r>
            <w:r w:rsidR="00235614" w:rsidRPr="00965C2E">
              <w:t>.07.202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14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август</w:t>
            </w:r>
          </w:p>
        </w:tc>
        <w:tc>
          <w:tcPr>
            <w:tcW w:w="2126" w:type="dxa"/>
          </w:tcPr>
          <w:p w:rsidR="00F64277" w:rsidRPr="00965C2E" w:rsidRDefault="00612E5B" w:rsidP="00AC0115">
            <w:r w:rsidRPr="00965C2E">
              <w:t>1</w:t>
            </w:r>
            <w:r w:rsidR="00AC0115">
              <w:t>7</w:t>
            </w:r>
            <w:r w:rsidR="00235614" w:rsidRPr="00965C2E">
              <w:t>.08.202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15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AC0115" w:rsidP="00AC0115">
            <w:r>
              <w:t>31</w:t>
            </w:r>
            <w:r w:rsidR="00235614" w:rsidRPr="00965C2E">
              <w:t>.08.202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16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сентябрь</w:t>
            </w:r>
          </w:p>
        </w:tc>
        <w:tc>
          <w:tcPr>
            <w:tcW w:w="2126" w:type="dxa"/>
          </w:tcPr>
          <w:p w:rsidR="00F64277" w:rsidRPr="00965C2E" w:rsidRDefault="00AC0115" w:rsidP="00AC0115">
            <w:r>
              <w:t>14</w:t>
            </w:r>
            <w:r w:rsidR="00235614" w:rsidRPr="00965C2E">
              <w:t>.09.202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17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8</w:t>
            </w:r>
            <w:r w:rsidR="00235614" w:rsidRPr="00965C2E">
              <w:t>.09.202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18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октябрь</w:t>
            </w:r>
          </w:p>
        </w:tc>
        <w:tc>
          <w:tcPr>
            <w:tcW w:w="2126" w:type="dxa"/>
          </w:tcPr>
          <w:p w:rsidR="00F64277" w:rsidRPr="00965C2E" w:rsidRDefault="00612E5B" w:rsidP="00AC0115">
            <w:r w:rsidRPr="00965C2E">
              <w:t>1</w:t>
            </w:r>
            <w:r w:rsidR="00AC0115">
              <w:t>2</w:t>
            </w:r>
            <w:r w:rsidR="00235614" w:rsidRPr="00965C2E">
              <w:t>.10.202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19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6</w:t>
            </w:r>
            <w:r w:rsidR="00235614" w:rsidRPr="00965C2E">
              <w:t>.10.202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20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ноябрь</w:t>
            </w:r>
          </w:p>
        </w:tc>
        <w:tc>
          <w:tcPr>
            <w:tcW w:w="2126" w:type="dxa"/>
          </w:tcPr>
          <w:p w:rsidR="00F64277" w:rsidRPr="00965C2E" w:rsidRDefault="00AC0115" w:rsidP="00AC0115">
            <w:r>
              <w:t>09</w:t>
            </w:r>
            <w:r w:rsidR="00235614" w:rsidRPr="00965C2E">
              <w:t>.11.202</w:t>
            </w:r>
            <w:r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21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3</w:t>
            </w:r>
            <w:r w:rsidR="00235614" w:rsidRPr="00965C2E">
              <w:t>.11.202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22</w:t>
            </w:r>
          </w:p>
        </w:tc>
        <w:tc>
          <w:tcPr>
            <w:tcW w:w="1334" w:type="dxa"/>
            <w:vMerge w:val="restart"/>
          </w:tcPr>
          <w:p w:rsidR="00F64277" w:rsidRPr="00965C2E" w:rsidRDefault="00F64277" w:rsidP="00863ED5">
            <w:r w:rsidRPr="00965C2E">
              <w:t>декабрь</w:t>
            </w:r>
          </w:p>
        </w:tc>
        <w:tc>
          <w:tcPr>
            <w:tcW w:w="2126" w:type="dxa"/>
          </w:tcPr>
          <w:p w:rsidR="00F64277" w:rsidRPr="00965C2E" w:rsidRDefault="00235614" w:rsidP="00AC0115">
            <w:r w:rsidRPr="00965C2E">
              <w:t>0</w:t>
            </w:r>
            <w:r w:rsidR="00AC0115">
              <w:t>7</w:t>
            </w:r>
            <w:r w:rsidRPr="00965C2E">
              <w:t>.12.202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  <w:tr w:rsidR="00F64277" w:rsidRPr="00965C2E" w:rsidTr="00235614">
        <w:trPr>
          <w:trHeight w:val="146"/>
        </w:trPr>
        <w:tc>
          <w:tcPr>
            <w:tcW w:w="510" w:type="dxa"/>
          </w:tcPr>
          <w:p w:rsidR="00F64277" w:rsidRPr="00965C2E" w:rsidRDefault="00F64277" w:rsidP="00863ED5">
            <w:r w:rsidRPr="00965C2E">
              <w:t>23</w:t>
            </w:r>
          </w:p>
        </w:tc>
        <w:tc>
          <w:tcPr>
            <w:tcW w:w="1334" w:type="dxa"/>
            <w:vMerge/>
          </w:tcPr>
          <w:p w:rsidR="00F64277" w:rsidRPr="00965C2E" w:rsidRDefault="00F64277" w:rsidP="00863ED5"/>
        </w:tc>
        <w:tc>
          <w:tcPr>
            <w:tcW w:w="2126" w:type="dxa"/>
          </w:tcPr>
          <w:p w:rsidR="00F64277" w:rsidRPr="00965C2E" w:rsidRDefault="00612E5B" w:rsidP="00AC0115">
            <w:r w:rsidRPr="00965C2E">
              <w:t>2</w:t>
            </w:r>
            <w:r w:rsidR="00AC0115">
              <w:t>1</w:t>
            </w:r>
            <w:r w:rsidR="00235614" w:rsidRPr="00965C2E">
              <w:t>.12.202</w:t>
            </w:r>
            <w:r w:rsidR="00AC0115">
              <w:t>3</w:t>
            </w:r>
          </w:p>
        </w:tc>
        <w:tc>
          <w:tcPr>
            <w:tcW w:w="5826" w:type="dxa"/>
          </w:tcPr>
          <w:p w:rsidR="00F64277" w:rsidRPr="00965C2E" w:rsidRDefault="00612E5B" w:rsidP="00863ED5">
            <w:r w:rsidRPr="00965C2E">
              <w:t>14-00  п. Палех, ул. Ленина, д.1, каб.32</w:t>
            </w:r>
          </w:p>
        </w:tc>
      </w:tr>
    </w:tbl>
    <w:p w:rsidR="00534CBF" w:rsidRPr="00965C2E" w:rsidRDefault="00534CBF" w:rsidP="00863ED5"/>
    <w:sectPr w:rsidR="00534CBF" w:rsidRPr="00965C2E" w:rsidSect="00283AF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1F2"/>
    <w:rsid w:val="00010EF2"/>
    <w:rsid w:val="00014C9D"/>
    <w:rsid w:val="0002503C"/>
    <w:rsid w:val="00032BE6"/>
    <w:rsid w:val="000505AF"/>
    <w:rsid w:val="00052B87"/>
    <w:rsid w:val="00066110"/>
    <w:rsid w:val="00071774"/>
    <w:rsid w:val="000849EB"/>
    <w:rsid w:val="00085194"/>
    <w:rsid w:val="000B61FA"/>
    <w:rsid w:val="000D1266"/>
    <w:rsid w:val="00120A70"/>
    <w:rsid w:val="001269C9"/>
    <w:rsid w:val="00126F46"/>
    <w:rsid w:val="00152953"/>
    <w:rsid w:val="00157C3D"/>
    <w:rsid w:val="0016743C"/>
    <w:rsid w:val="00186FC2"/>
    <w:rsid w:val="00190F96"/>
    <w:rsid w:val="001B4C14"/>
    <w:rsid w:val="001B5099"/>
    <w:rsid w:val="001C21B8"/>
    <w:rsid w:val="001C62AB"/>
    <w:rsid w:val="001F36B3"/>
    <w:rsid w:val="00215488"/>
    <w:rsid w:val="00234CAD"/>
    <w:rsid w:val="00235614"/>
    <w:rsid w:val="00283AFE"/>
    <w:rsid w:val="00285031"/>
    <w:rsid w:val="00285179"/>
    <w:rsid w:val="002A3ADA"/>
    <w:rsid w:val="002A3D0E"/>
    <w:rsid w:val="002B6A79"/>
    <w:rsid w:val="002D74C6"/>
    <w:rsid w:val="002D7B45"/>
    <w:rsid w:val="002E6CC2"/>
    <w:rsid w:val="002E715E"/>
    <w:rsid w:val="002F7289"/>
    <w:rsid w:val="00311A7A"/>
    <w:rsid w:val="003127A1"/>
    <w:rsid w:val="00321EA4"/>
    <w:rsid w:val="0032206B"/>
    <w:rsid w:val="00341AD2"/>
    <w:rsid w:val="00343DAF"/>
    <w:rsid w:val="003509E2"/>
    <w:rsid w:val="0037553F"/>
    <w:rsid w:val="00380FE9"/>
    <w:rsid w:val="003B76D8"/>
    <w:rsid w:val="003C41BF"/>
    <w:rsid w:val="003D0137"/>
    <w:rsid w:val="003D64B5"/>
    <w:rsid w:val="00412C36"/>
    <w:rsid w:val="0047161E"/>
    <w:rsid w:val="004A5CF1"/>
    <w:rsid w:val="004B0872"/>
    <w:rsid w:val="004B6CD3"/>
    <w:rsid w:val="004C634A"/>
    <w:rsid w:val="004E42D0"/>
    <w:rsid w:val="004F02A1"/>
    <w:rsid w:val="00530C60"/>
    <w:rsid w:val="00534CBF"/>
    <w:rsid w:val="00554743"/>
    <w:rsid w:val="00567F47"/>
    <w:rsid w:val="005C5151"/>
    <w:rsid w:val="005D6B26"/>
    <w:rsid w:val="005E6524"/>
    <w:rsid w:val="00612E5B"/>
    <w:rsid w:val="00642B2D"/>
    <w:rsid w:val="00667E64"/>
    <w:rsid w:val="00681729"/>
    <w:rsid w:val="006822CD"/>
    <w:rsid w:val="00684D5B"/>
    <w:rsid w:val="006B74E4"/>
    <w:rsid w:val="00702537"/>
    <w:rsid w:val="00753A7F"/>
    <w:rsid w:val="007556D7"/>
    <w:rsid w:val="00785E3D"/>
    <w:rsid w:val="00793977"/>
    <w:rsid w:val="007A761D"/>
    <w:rsid w:val="007C4688"/>
    <w:rsid w:val="00805239"/>
    <w:rsid w:val="00817952"/>
    <w:rsid w:val="00851192"/>
    <w:rsid w:val="00861652"/>
    <w:rsid w:val="00863ED5"/>
    <w:rsid w:val="008649B9"/>
    <w:rsid w:val="00884737"/>
    <w:rsid w:val="00890559"/>
    <w:rsid w:val="008A1C2C"/>
    <w:rsid w:val="008F3588"/>
    <w:rsid w:val="00906F13"/>
    <w:rsid w:val="00913BB2"/>
    <w:rsid w:val="00936677"/>
    <w:rsid w:val="009630C1"/>
    <w:rsid w:val="0096576D"/>
    <w:rsid w:val="00965C2E"/>
    <w:rsid w:val="00997675"/>
    <w:rsid w:val="009A03B8"/>
    <w:rsid w:val="009D124B"/>
    <w:rsid w:val="00A07417"/>
    <w:rsid w:val="00A11A58"/>
    <w:rsid w:val="00A472B3"/>
    <w:rsid w:val="00A76556"/>
    <w:rsid w:val="00A7673A"/>
    <w:rsid w:val="00AA05DC"/>
    <w:rsid w:val="00AA4C68"/>
    <w:rsid w:val="00AC0115"/>
    <w:rsid w:val="00AD68F1"/>
    <w:rsid w:val="00B064D2"/>
    <w:rsid w:val="00B12895"/>
    <w:rsid w:val="00B54464"/>
    <w:rsid w:val="00B65616"/>
    <w:rsid w:val="00B779F4"/>
    <w:rsid w:val="00BB200F"/>
    <w:rsid w:val="00BB2EE9"/>
    <w:rsid w:val="00BD4CB2"/>
    <w:rsid w:val="00BF4596"/>
    <w:rsid w:val="00C2046B"/>
    <w:rsid w:val="00C31D16"/>
    <w:rsid w:val="00C42361"/>
    <w:rsid w:val="00C751F2"/>
    <w:rsid w:val="00C91ADC"/>
    <w:rsid w:val="00C92D24"/>
    <w:rsid w:val="00C96AA8"/>
    <w:rsid w:val="00CD5877"/>
    <w:rsid w:val="00D026D7"/>
    <w:rsid w:val="00D03103"/>
    <w:rsid w:val="00D1347C"/>
    <w:rsid w:val="00D71390"/>
    <w:rsid w:val="00D82249"/>
    <w:rsid w:val="00DC3FFB"/>
    <w:rsid w:val="00DF0127"/>
    <w:rsid w:val="00E0132C"/>
    <w:rsid w:val="00E2790C"/>
    <w:rsid w:val="00E30936"/>
    <w:rsid w:val="00E63664"/>
    <w:rsid w:val="00E83058"/>
    <w:rsid w:val="00E84455"/>
    <w:rsid w:val="00E97279"/>
    <w:rsid w:val="00EB4654"/>
    <w:rsid w:val="00EC567E"/>
    <w:rsid w:val="00F33B56"/>
    <w:rsid w:val="00F352F5"/>
    <w:rsid w:val="00F36D48"/>
    <w:rsid w:val="00F43845"/>
    <w:rsid w:val="00F47184"/>
    <w:rsid w:val="00F571E3"/>
    <w:rsid w:val="00F61172"/>
    <w:rsid w:val="00F64277"/>
    <w:rsid w:val="00F64656"/>
    <w:rsid w:val="00F73CFC"/>
    <w:rsid w:val="00F772D2"/>
    <w:rsid w:val="00F86C16"/>
    <w:rsid w:val="00FB00D5"/>
    <w:rsid w:val="00FC51D2"/>
    <w:rsid w:val="00FD1A5C"/>
    <w:rsid w:val="00FD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F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8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503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5031"/>
    <w:rPr>
      <w:rFonts w:ascii="Segoe UI" w:eastAsia="Andale Sans UI" w:hAnsi="Segoe UI" w:cs="Segoe UI"/>
      <w:kern w:val="1"/>
      <w:sz w:val="18"/>
      <w:szCs w:val="18"/>
    </w:rPr>
  </w:style>
  <w:style w:type="paragraph" w:styleId="a6">
    <w:name w:val="Body Text"/>
    <w:basedOn w:val="a"/>
    <w:link w:val="a7"/>
    <w:rsid w:val="001F36B3"/>
    <w:pPr>
      <w:widowControl/>
      <w:suppressAutoHyphens w:val="0"/>
      <w:jc w:val="center"/>
    </w:pPr>
    <w:rPr>
      <w:rFonts w:eastAsia="Times New Roman"/>
      <w:b/>
      <w:kern w:val="0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F36B3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9BD45-0930-45CA-84F4-39882E24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1</cp:lastModifiedBy>
  <cp:revision>49</cp:revision>
  <cp:lastPrinted>2023-02-14T07:47:00Z</cp:lastPrinted>
  <dcterms:created xsi:type="dcterms:W3CDTF">2020-12-10T05:04:00Z</dcterms:created>
  <dcterms:modified xsi:type="dcterms:W3CDTF">2023-06-05T06:32:00Z</dcterms:modified>
</cp:coreProperties>
</file>